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اصغر ذاکری</w:t>
      </w: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تا دست را به قبضه ی شمشیر می برم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عالم گواه می شود این را که حیدرم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فرمان حق رسیده علی جان! صبور باش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بانو نمی شود که از این امر بگذرم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این ها که با طناب به دنبالم آمدند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از یاد برده اند که من مرد خیبرم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امرم به صبر کرده خدا، ور نه هیچ کس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قادر نبود تا که بیاید برابرم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دست خدا اگر که به روی دلم نبود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هرگز طناب خیره نمی شد به پیکرم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بانو! بمان  تو را به خدا پشت در نرو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هی آیه آیه زرد نشو فصل کوثرم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اصلاً مهم که نیست برایم تمام شهر</w:t>
      </w:r>
    </w:p>
    <w:p w:rsidR="00097335" w:rsidRPr="00097335" w:rsidRDefault="00097335" w:rsidP="000973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7335">
        <w:rPr>
          <w:rFonts w:ascii="Tahoma" w:eastAsia="Times New Roman" w:hAnsi="Tahoma" w:cs="Tahoma"/>
          <w:sz w:val="20"/>
          <w:szCs w:val="20"/>
          <w:rtl/>
          <w:lang w:bidi="fa-IR"/>
        </w:rPr>
        <w:t>دشمن شوند، تا که تویی یار و یاورم</w:t>
      </w:r>
      <w:r w:rsidRPr="0009733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97335" w:rsidRDefault="00097335" w:rsidP="00097335"/>
    <w:p w:rsidR="00674809" w:rsidRPr="00097335" w:rsidRDefault="00674809" w:rsidP="00097335"/>
    <w:sectPr w:rsidR="00674809" w:rsidRPr="00097335" w:rsidSect="006748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97335"/>
    <w:rsid w:val="00097335"/>
    <w:rsid w:val="0067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8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973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>Alghadir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2013-10-01T16:05:00Z</dcterms:created>
  <dcterms:modified xsi:type="dcterms:W3CDTF">2013-10-01T16:06:00Z</dcterms:modified>
</cp:coreProperties>
</file>